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3F" w:rsidRDefault="006D493F" w:rsidP="006D493F">
      <w:pPr>
        <w:pStyle w:val="Rentekst"/>
        <w:rPr>
          <w:color w:val="000000"/>
        </w:rPr>
      </w:pPr>
      <w:r>
        <w:rPr>
          <w:color w:val="000000"/>
        </w:rPr>
        <w:t>Her er tekstene vedrørende tilknytning til fagforening som skal inkluderes i alle tilbudsbrev, på norsk og engelsk:</w:t>
      </w:r>
    </w:p>
    <w:p w:rsidR="006D493F" w:rsidRDefault="006D493F" w:rsidP="006D493F">
      <w:pPr>
        <w:pStyle w:val="Rentekst"/>
        <w:rPr>
          <w:color w:val="000000"/>
        </w:rPr>
      </w:pPr>
    </w:p>
    <w:p w:rsidR="000615C1" w:rsidRDefault="000615C1" w:rsidP="000615C1">
      <w:pPr>
        <w:pStyle w:val="Rentekst"/>
        <w:rPr>
          <w:b/>
          <w:u w:val="single"/>
        </w:rPr>
      </w:pPr>
      <w:r>
        <w:rPr>
          <w:b/>
          <w:u w:val="single"/>
        </w:rPr>
        <w:t>Norsk:</w:t>
      </w:r>
    </w:p>
    <w:p w:rsidR="000615C1" w:rsidRDefault="000615C1" w:rsidP="000615C1">
      <w:pPr>
        <w:pStyle w:val="Rentekst"/>
      </w:pPr>
      <w:r>
        <w:t xml:space="preserve">Vedlagt følger et svarskjema som vi ber deg fylle ut og returnere til oss snarest og senest innen xxxxxxxxxxxxxxxxxxxxxxx. </w:t>
      </w:r>
    </w:p>
    <w:p w:rsidR="000615C1" w:rsidRDefault="000615C1" w:rsidP="000615C1">
      <w:pPr>
        <w:pStyle w:val="Rentekst"/>
      </w:pPr>
    </w:p>
    <w:p w:rsidR="000615C1" w:rsidRDefault="000615C1" w:rsidP="000615C1">
      <w:pPr>
        <w:pStyle w:val="Rentekst"/>
      </w:pPr>
      <w:r>
        <w:t>Dersom du tar imot stillingen, ber vi deg også fylle ut vedlagte opplysningsskjema samt skjema om innplassering i hovedtariffavtale (HTA) og returnere disse til oss så snart som mulig. Når vi har mottatt din aksept, opplysningsskjema, HTA-skjema samt bekreftelse fra xxxxxxxxxxxxxxxxxxxxx på dato for tiltredelse, vil du få tilsendt arbeidsavtale.</w:t>
      </w:r>
    </w:p>
    <w:p w:rsidR="000615C1" w:rsidRDefault="000615C1" w:rsidP="000615C1">
      <w:pPr>
        <w:pStyle w:val="Rentekst"/>
      </w:pPr>
    </w:p>
    <w:p w:rsidR="000615C1" w:rsidRDefault="000615C1" w:rsidP="000615C1">
      <w:pPr>
        <w:pStyle w:val="Rentekst"/>
        <w:rPr>
          <w:b/>
          <w:u w:val="single"/>
          <w:lang w:val="en-US"/>
        </w:rPr>
      </w:pPr>
      <w:r>
        <w:rPr>
          <w:b/>
          <w:u w:val="single"/>
          <w:lang w:val="en-US"/>
        </w:rPr>
        <w:t>Engelsk:</w:t>
      </w:r>
    </w:p>
    <w:p w:rsidR="000615C1" w:rsidRDefault="000615C1" w:rsidP="000615C1">
      <w:pPr>
        <w:pStyle w:val="Rentekst"/>
        <w:rPr>
          <w:lang w:val="en-US"/>
        </w:rPr>
      </w:pPr>
      <w:r>
        <w:rPr>
          <w:lang w:val="en-US"/>
        </w:rPr>
        <w:t>Please complete the enclosed form to let us know whether you accept the position or not, and return it to us by xxxxxxxxxxxxxxxxxxx.</w:t>
      </w:r>
    </w:p>
    <w:p w:rsidR="000615C1" w:rsidRDefault="000615C1" w:rsidP="000615C1">
      <w:pPr>
        <w:pStyle w:val="Rentekst"/>
        <w:rPr>
          <w:lang w:val="en-US"/>
        </w:rPr>
      </w:pPr>
    </w:p>
    <w:p w:rsidR="000615C1" w:rsidRDefault="000615C1" w:rsidP="000615C1">
      <w:pPr>
        <w:pStyle w:val="Rentekst"/>
        <w:rPr>
          <w:lang w:val="en-US"/>
        </w:rPr>
      </w:pPr>
      <w:r>
        <w:rPr>
          <w:lang w:val="en-US"/>
        </w:rPr>
        <w:t>If you accept the position, we would also like you to complete the enclosed (staff record form) and the form for Placement in the Basic Collective Agreement for the Civil Service and return these to us as soon as possible. As soon we have received your acceptance, (the completed staff record form),  the form for Placement in the Basic Collective Agreement for the Civil Service and verification from xxxxxxxxxxxxxxxxxxxxxxxxxx that you have taken up your appointment, you will receive a contract of employment.</w:t>
      </w:r>
    </w:p>
    <w:p w:rsidR="00FB7303" w:rsidRDefault="00FB7303">
      <w:pPr>
        <w:rPr>
          <w:lang w:val="en-US"/>
        </w:rPr>
      </w:pPr>
    </w:p>
    <w:p w:rsidR="006D493F" w:rsidRDefault="006D493F">
      <w:r w:rsidRPr="006D493F">
        <w:t xml:space="preserve">Skjemaene ligger </w:t>
      </w:r>
      <w:r>
        <w:t>her:</w:t>
      </w:r>
      <w:bookmarkStart w:id="0" w:name="_GoBack"/>
      <w:bookmarkEnd w:id="0"/>
    </w:p>
    <w:p w:rsidR="006D493F" w:rsidRDefault="006D493F" w:rsidP="006D493F">
      <w:pPr>
        <w:rPr>
          <w:lang w:val="en-US"/>
        </w:rPr>
      </w:pPr>
      <w:hyperlink r:id="rId5" w:history="1">
        <w:r w:rsidRPr="006D493F">
          <w:rPr>
            <w:rStyle w:val="Hyperkobling"/>
          </w:rPr>
          <w:t>Skjema-norsk.docx</w:t>
        </w:r>
      </w:hyperlink>
    </w:p>
    <w:p w:rsidR="006D493F" w:rsidRDefault="006D493F">
      <w:pPr>
        <w:rPr>
          <w:lang w:val="en-US"/>
        </w:rPr>
      </w:pPr>
      <w:hyperlink r:id="rId6" w:history="1">
        <w:r w:rsidRPr="006D493F">
          <w:rPr>
            <w:rStyle w:val="Hyperkobling"/>
          </w:rPr>
          <w:t>Skjema-engelsk.d</w:t>
        </w:r>
        <w:r w:rsidRPr="006D493F">
          <w:rPr>
            <w:rStyle w:val="Hyperkobling"/>
          </w:rPr>
          <w:t>o</w:t>
        </w:r>
        <w:r w:rsidRPr="006D493F">
          <w:rPr>
            <w:rStyle w:val="Hyperkobling"/>
          </w:rPr>
          <w:t>cx</w:t>
        </w:r>
      </w:hyperlink>
    </w:p>
    <w:p w:rsidR="006D493F" w:rsidRPr="006D493F" w:rsidRDefault="006D493F"/>
    <w:sectPr w:rsidR="006D493F" w:rsidRPr="006D4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C1"/>
    <w:rsid w:val="000615C1"/>
    <w:rsid w:val="006D493F"/>
    <w:rsid w:val="00FB7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0CB1"/>
  <w15:chartTrackingRefBased/>
  <w15:docId w15:val="{7112DE6E-8CDA-4B11-AC46-1B80F65D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0615C1"/>
    <w:pPr>
      <w:spacing w:after="0" w:line="240" w:lineRule="auto"/>
    </w:pPr>
    <w:rPr>
      <w:rFonts w:ascii="Calibri" w:eastAsia="Calibri" w:hAnsi="Calibri" w:cs="Times New Roman"/>
      <w:szCs w:val="21"/>
    </w:rPr>
  </w:style>
  <w:style w:type="character" w:customStyle="1" w:styleId="RentekstTegn">
    <w:name w:val="Ren tekst Tegn"/>
    <w:basedOn w:val="Standardskriftforavsnitt"/>
    <w:link w:val="Rentekst"/>
    <w:uiPriority w:val="99"/>
    <w:semiHidden/>
    <w:rsid w:val="000615C1"/>
    <w:rPr>
      <w:rFonts w:ascii="Calibri" w:eastAsia="Calibri" w:hAnsi="Calibri" w:cs="Times New Roman"/>
      <w:szCs w:val="21"/>
    </w:rPr>
  </w:style>
  <w:style w:type="character" w:styleId="Hyperkobling">
    <w:name w:val="Hyperlink"/>
    <w:basedOn w:val="Standardskriftforavsnitt"/>
    <w:uiPriority w:val="99"/>
    <w:unhideWhenUsed/>
    <w:rsid w:val="006D493F"/>
    <w:rPr>
      <w:color w:val="0563C1" w:themeColor="hyperlink"/>
      <w:u w:val="single"/>
    </w:rPr>
  </w:style>
  <w:style w:type="character" w:styleId="Fulgthyperkobling">
    <w:name w:val="FollowedHyperlink"/>
    <w:basedOn w:val="Standardskriftforavsnitt"/>
    <w:uiPriority w:val="99"/>
    <w:semiHidden/>
    <w:unhideWhenUsed/>
    <w:rsid w:val="006D49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3959">
      <w:bodyDiv w:val="1"/>
      <w:marLeft w:val="0"/>
      <w:marRight w:val="0"/>
      <w:marTop w:val="0"/>
      <w:marBottom w:val="0"/>
      <w:divBdr>
        <w:top w:val="none" w:sz="0" w:space="0" w:color="auto"/>
        <w:left w:val="none" w:sz="0" w:space="0" w:color="auto"/>
        <w:bottom w:val="none" w:sz="0" w:space="0" w:color="auto"/>
        <w:right w:val="none" w:sz="0" w:space="0" w:color="auto"/>
      </w:divBdr>
    </w:div>
    <w:div w:id="11681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Skjema-engelsk.docx" TargetMode="External"/><Relationship Id="rId5" Type="http://schemas.openxmlformats.org/officeDocument/2006/relationships/hyperlink" Target="file:///\\klient.uib.no\FELLES\ADM\MNFA\A_HERMAN\Rekruttering\Fagforening\Skjema-norsk.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25E3-D982-472D-AE7E-2BA8C8E3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4524753C.dotm</Template>
  <TotalTime>6</TotalTime>
  <Pages>1</Pages>
  <Words>231</Words>
  <Characters>1230</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Kvåle Frigaard</dc:creator>
  <cp:keywords/>
  <dc:description/>
  <cp:lastModifiedBy>Elin Kvåle Frigaard</cp:lastModifiedBy>
  <cp:revision>2</cp:revision>
  <dcterms:created xsi:type="dcterms:W3CDTF">2016-11-28T13:20:00Z</dcterms:created>
  <dcterms:modified xsi:type="dcterms:W3CDTF">2016-11-28T13:44:00Z</dcterms:modified>
</cp:coreProperties>
</file>