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0D41" w14:textId="77777777" w:rsidR="0099736C" w:rsidRDefault="0099736C" w:rsidP="00C93516">
      <w:pPr>
        <w:sectPr w:rsidR="0099736C" w:rsidSect="00DA300A">
          <w:headerReference w:type="default" r:id="rId6"/>
          <w:headerReference w:type="first" r:id="rId7"/>
          <w:footerReference w:type="first" r:id="rId8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788A595E" w14:textId="77777777" w:rsidR="0099736C" w:rsidRPr="000D30DE" w:rsidRDefault="0099736C" w:rsidP="007B061C"/>
    <w:p w14:paraId="6E935492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</w:tblGrid>
      <w:tr w:rsidR="00416AF7" w:rsidRPr="00416AF7" w14:paraId="646069B8" w14:textId="77777777" w:rsidTr="00416AF7">
        <w:tc>
          <w:tcPr>
            <w:tcW w:w="4535" w:type="dxa"/>
            <w:shd w:val="clear" w:color="auto" w:fill="auto"/>
          </w:tcPr>
          <w:p w14:paraId="252054C2" w14:textId="77777777" w:rsidR="00416AF7" w:rsidRPr="00416AF7" w:rsidRDefault="00416AF7" w:rsidP="007B061C">
            <w:pPr>
              <w:rPr>
                <w:color w:val="auto"/>
              </w:rPr>
            </w:pPr>
            <w:r w:rsidRPr="00416AF7">
              <w:rPr>
                <w:color w:val="auto"/>
              </w:rPr>
              <w:t>Det matematisk-naturvitenskapelige fakultet</w:t>
            </w:r>
          </w:p>
        </w:tc>
      </w:tr>
    </w:tbl>
    <w:p w14:paraId="61C4B07A" w14:textId="77777777" w:rsidR="0099736C" w:rsidRDefault="0099736C" w:rsidP="007B061C"/>
    <w:p w14:paraId="51B32318" w14:textId="77777777"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14:paraId="60562356" w14:textId="77777777"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CF068A" w14:paraId="6B72C290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63968F5A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22066C3A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3991FA64" w14:textId="77777777" w:rsidTr="002A0E97">
        <w:tc>
          <w:tcPr>
            <w:tcW w:w="6199" w:type="dxa"/>
            <w:shd w:val="clear" w:color="auto" w:fill="auto"/>
          </w:tcPr>
          <w:p w14:paraId="2C9EF1D2" w14:textId="77777777" w:rsidR="009C1687" w:rsidRPr="009C1687" w:rsidRDefault="00416AF7" w:rsidP="00CF068A">
            <w:pPr>
              <w:pStyle w:val="Adressefelt"/>
            </w:pPr>
            <w:bookmarkStart w:id="10" w:name="SAKSNR"/>
            <w:r>
              <w:t>2018/13509</w:t>
            </w:r>
            <w:bookmarkEnd w:id="10"/>
            <w:r w:rsidR="009C1687">
              <w:t>-</w:t>
            </w:r>
            <w:bookmarkStart w:id="11" w:name="SAKSBEHANDLERKODE"/>
            <w:r>
              <w:t>GRE</w:t>
            </w:r>
            <w:bookmarkEnd w:id="11"/>
          </w:p>
        </w:tc>
        <w:tc>
          <w:tcPr>
            <w:tcW w:w="3089" w:type="dxa"/>
            <w:shd w:val="clear" w:color="auto" w:fill="auto"/>
          </w:tcPr>
          <w:p w14:paraId="68AFC128" w14:textId="77777777" w:rsidR="009C1687" w:rsidRDefault="00416AF7" w:rsidP="00CF068A">
            <w:pPr>
              <w:pStyle w:val="Adressefelt"/>
            </w:pPr>
            <w:bookmarkStart w:id="12" w:name="BREVDATO"/>
            <w:r>
              <w:t>18.09.2019</w:t>
            </w:r>
            <w:bookmarkEnd w:id="12"/>
          </w:p>
        </w:tc>
      </w:tr>
      <w:tr w:rsidR="002A0E97" w:rsidRPr="00CF068A" w14:paraId="0BFF3C0B" w14:textId="77777777" w:rsidTr="002A0E97">
        <w:tc>
          <w:tcPr>
            <w:tcW w:w="6199" w:type="dxa"/>
            <w:shd w:val="clear" w:color="auto" w:fill="auto"/>
          </w:tcPr>
          <w:p w14:paraId="303FA685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14E40E24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320364B0" w14:textId="77777777" w:rsidTr="002A0E97">
        <w:tc>
          <w:tcPr>
            <w:tcW w:w="9288" w:type="dxa"/>
            <w:gridSpan w:val="2"/>
            <w:shd w:val="clear" w:color="auto" w:fill="auto"/>
          </w:tcPr>
          <w:p w14:paraId="59AF37FA" w14:textId="77777777"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14:paraId="473A78DF" w14:textId="77777777" w:rsidR="003109C5" w:rsidRPr="00613F85" w:rsidRDefault="003109C5" w:rsidP="002A0E97">
      <w:pPr>
        <w:pStyle w:val="Adressefelt"/>
        <w:rPr>
          <w:sz w:val="18"/>
          <w:szCs w:val="18"/>
        </w:rPr>
      </w:pPr>
    </w:p>
    <w:p w14:paraId="293BE10C" w14:textId="77777777" w:rsidR="001442A8" w:rsidRPr="001442A8" w:rsidRDefault="001442A8" w:rsidP="001442A8"/>
    <w:p w14:paraId="7935619F" w14:textId="77777777" w:rsidR="00EB1851" w:rsidRPr="00FD25DE" w:rsidRDefault="003E0AD9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 xml:space="preserve">Revidert studietilbud i energi - </w:t>
      </w:r>
      <w:r w:rsidR="00416AF7">
        <w:rPr>
          <w:b/>
          <w:color w:val="auto"/>
          <w:sz w:val="28"/>
          <w:szCs w:val="28"/>
        </w:rPr>
        <w:t>Tilbakemelding fra Institutt for fysikk og teknologi</w:t>
      </w:r>
      <w:bookmarkEnd w:id="14"/>
    </w:p>
    <w:p w14:paraId="0FEF0FEB" w14:textId="77777777" w:rsidR="00361826" w:rsidRPr="00FD25DE" w:rsidRDefault="00361826" w:rsidP="009801B2">
      <w:pPr>
        <w:rPr>
          <w:color w:val="auto"/>
        </w:rPr>
      </w:pPr>
      <w:bookmarkStart w:id="15" w:name="START"/>
      <w:bookmarkEnd w:id="15"/>
    </w:p>
    <w:p w14:paraId="61426749" w14:textId="77777777" w:rsidR="003E0AD9" w:rsidRDefault="003E0AD9" w:rsidP="003E0AD9">
      <w:pPr>
        <w:rPr>
          <w:rFonts w:cs="Arial"/>
        </w:rPr>
      </w:pPr>
      <w:r>
        <w:rPr>
          <w:rFonts w:cs="Arial"/>
        </w:rPr>
        <w:t>Institutt for fysikk og teknologi</w:t>
      </w:r>
      <w:r w:rsidRPr="00A55F86">
        <w:rPr>
          <w:rFonts w:cs="Arial"/>
        </w:rPr>
        <w:t xml:space="preserve"> </w:t>
      </w:r>
      <w:r>
        <w:rPr>
          <w:rFonts w:cs="Arial"/>
        </w:rPr>
        <w:t>er positiv</w:t>
      </w:r>
      <w:r w:rsidRPr="00A55F86">
        <w:rPr>
          <w:rFonts w:cs="Arial"/>
        </w:rPr>
        <w:t xml:space="preserve"> </w:t>
      </w:r>
      <w:r>
        <w:rPr>
          <w:rFonts w:cs="Arial"/>
        </w:rPr>
        <w:t>til</w:t>
      </w:r>
      <w:r w:rsidRPr="00A55F86">
        <w:rPr>
          <w:rFonts w:cs="Arial"/>
        </w:rPr>
        <w:t xml:space="preserve"> å opprette et nytt program i energi som en erstatning for de ulike energiprogrammene vi har pr. i dag. </w:t>
      </w:r>
      <w:r>
        <w:rPr>
          <w:rFonts w:cs="Arial"/>
        </w:rPr>
        <w:t>Dagens studietilbud innenfor dette fagområdet er fragmenter og til dels utdatert, og vi tror at fakultetets utdanningstilbud innenfor energi vil bli betydelig styrket med denne omleggingen.</w:t>
      </w:r>
    </w:p>
    <w:p w14:paraId="4B814F35" w14:textId="77777777" w:rsidR="003E0AD9" w:rsidRDefault="003E0AD9" w:rsidP="003E0AD9">
      <w:pPr>
        <w:rPr>
          <w:rFonts w:cs="Arial"/>
        </w:rPr>
      </w:pPr>
    </w:p>
    <w:p w14:paraId="3AC88F7A" w14:textId="77777777" w:rsidR="003E0AD9" w:rsidRDefault="003E0AD9" w:rsidP="003E0AD9">
      <w:pPr>
        <w:rPr>
          <w:rFonts w:cs="Arial"/>
        </w:rPr>
      </w:pPr>
      <w:r>
        <w:rPr>
          <w:rFonts w:cs="Arial"/>
        </w:rPr>
        <w:t>Våre merknader til arbeidsgruppens rapport følger under.</w:t>
      </w:r>
    </w:p>
    <w:p w14:paraId="3B351263" w14:textId="77777777" w:rsidR="003E0AD9" w:rsidRDefault="003E0AD9" w:rsidP="003E0AD9">
      <w:pPr>
        <w:rPr>
          <w:rFonts w:cs="Arial"/>
        </w:rPr>
      </w:pPr>
    </w:p>
    <w:p w14:paraId="7E0F3C59" w14:textId="77777777" w:rsidR="003E0AD9" w:rsidRPr="00A55F86" w:rsidRDefault="003E0AD9" w:rsidP="003E0AD9">
      <w:pPr>
        <w:rPr>
          <w:rFonts w:cs="Arial"/>
          <w:i/>
        </w:rPr>
      </w:pPr>
      <w:r w:rsidRPr="00A55F86">
        <w:rPr>
          <w:rFonts w:cs="Arial"/>
          <w:i/>
        </w:rPr>
        <w:t>Navn:</w:t>
      </w:r>
    </w:p>
    <w:p w14:paraId="298B211D" w14:textId="77777777" w:rsidR="003E0AD9" w:rsidRPr="00A55F86" w:rsidRDefault="003E0AD9" w:rsidP="003E0AD9">
      <w:pPr>
        <w:rPr>
          <w:rFonts w:cs="Arial"/>
        </w:rPr>
      </w:pPr>
      <w:r>
        <w:rPr>
          <w:rFonts w:cs="Arial"/>
        </w:rPr>
        <w:t xml:space="preserve">Vi vil foreslå at </w:t>
      </w:r>
      <w:r w:rsidRPr="00721BA0">
        <w:rPr>
          <w:rFonts w:cs="Arial"/>
          <w:highlight w:val="yellow"/>
        </w:rPr>
        <w:t>det nye programmet bør hete Energiteknologi</w:t>
      </w:r>
      <w:r>
        <w:rPr>
          <w:rFonts w:cs="Arial"/>
        </w:rPr>
        <w:t xml:space="preserve">. </w:t>
      </w:r>
      <w:r w:rsidRPr="00A55F86">
        <w:rPr>
          <w:rFonts w:cs="Arial"/>
        </w:rPr>
        <w:t>Studieretning</w:t>
      </w:r>
      <w:r>
        <w:rPr>
          <w:rFonts w:cs="Arial"/>
        </w:rPr>
        <w:t>en</w:t>
      </w:r>
      <w:r w:rsidRPr="00A55F86">
        <w:rPr>
          <w:rFonts w:cs="Arial"/>
        </w:rPr>
        <w:t xml:space="preserve"> </w:t>
      </w:r>
      <w:r>
        <w:rPr>
          <w:rFonts w:cs="Arial"/>
        </w:rPr>
        <w:t xml:space="preserve">som er kalt </w:t>
      </w:r>
      <w:r w:rsidRPr="00A55F86">
        <w:rPr>
          <w:rFonts w:cs="Arial"/>
        </w:rPr>
        <w:t>Energiteknologi</w:t>
      </w:r>
      <w:r>
        <w:rPr>
          <w:rFonts w:cs="Arial"/>
        </w:rPr>
        <w:t xml:space="preserve"> i rapporten</w:t>
      </w:r>
      <w:r w:rsidRPr="00A55F86">
        <w:rPr>
          <w:rFonts w:cs="Arial"/>
        </w:rPr>
        <w:t xml:space="preserve"> </w:t>
      </w:r>
      <w:r>
        <w:rPr>
          <w:rFonts w:cs="Arial"/>
        </w:rPr>
        <w:t>må</w:t>
      </w:r>
      <w:r w:rsidRPr="00A55F86">
        <w:rPr>
          <w:rFonts w:cs="Arial"/>
        </w:rPr>
        <w:t xml:space="preserve"> da skifte navn</w:t>
      </w:r>
      <w:r>
        <w:rPr>
          <w:rFonts w:cs="Arial"/>
        </w:rPr>
        <w:t>,</w:t>
      </w:r>
      <w:r w:rsidRPr="00A55F86">
        <w:rPr>
          <w:rFonts w:cs="Arial"/>
        </w:rPr>
        <w:t xml:space="preserve"> f.eks. til </w:t>
      </w:r>
      <w:r w:rsidRPr="00721BA0">
        <w:rPr>
          <w:rFonts w:cs="Arial"/>
          <w:highlight w:val="yellow"/>
        </w:rPr>
        <w:t>Sol- prosess- og sikkerhetsteknologi</w:t>
      </w:r>
      <w:r w:rsidRPr="00A55F86">
        <w:rPr>
          <w:rFonts w:cs="Arial"/>
        </w:rPr>
        <w:t>.</w:t>
      </w:r>
    </w:p>
    <w:p w14:paraId="598215E6" w14:textId="77777777" w:rsidR="003E0AD9" w:rsidRPr="00A55F86" w:rsidRDefault="003E0AD9" w:rsidP="003E0AD9">
      <w:pPr>
        <w:rPr>
          <w:rFonts w:cs="Arial"/>
        </w:rPr>
      </w:pPr>
    </w:p>
    <w:p w14:paraId="6E8EF384" w14:textId="77777777" w:rsidR="003E0AD9" w:rsidRPr="00A55F86" w:rsidRDefault="003E0AD9" w:rsidP="003E0AD9">
      <w:pPr>
        <w:rPr>
          <w:rFonts w:cs="Arial"/>
          <w:i/>
        </w:rPr>
      </w:pPr>
      <w:r w:rsidRPr="00A55F86">
        <w:rPr>
          <w:rFonts w:cs="Arial"/>
          <w:i/>
        </w:rPr>
        <w:t>Beskrivelse av Studieretning Energiteknologi:</w:t>
      </w:r>
    </w:p>
    <w:p w14:paraId="7D20FC6C" w14:textId="77777777" w:rsidR="003E0AD9" w:rsidRDefault="003E0AD9" w:rsidP="003E0AD9">
      <w:pPr>
        <w:rPr>
          <w:rFonts w:cs="Arial"/>
        </w:rPr>
      </w:pPr>
      <w:r>
        <w:rPr>
          <w:rFonts w:cs="Arial"/>
        </w:rPr>
        <w:t>Dersom E</w:t>
      </w:r>
      <w:r w:rsidRPr="00A55F86">
        <w:rPr>
          <w:rFonts w:cs="Arial"/>
        </w:rPr>
        <w:t xml:space="preserve">lektronikk </w:t>
      </w:r>
      <w:r>
        <w:rPr>
          <w:rFonts w:cs="Arial"/>
        </w:rPr>
        <w:t>skal stå som en fordypningsretning under denne studieretningen</w:t>
      </w:r>
      <w:r w:rsidRPr="00A55F86">
        <w:rPr>
          <w:rFonts w:cs="Arial"/>
        </w:rPr>
        <w:t xml:space="preserve"> må</w:t>
      </w:r>
      <w:r>
        <w:rPr>
          <w:rFonts w:cs="Arial"/>
        </w:rPr>
        <w:t xml:space="preserve"> d</w:t>
      </w:r>
      <w:r w:rsidRPr="00A55F86">
        <w:rPr>
          <w:rFonts w:cs="Arial"/>
        </w:rPr>
        <w:t>et</w:t>
      </w:r>
      <w:r>
        <w:rPr>
          <w:rFonts w:cs="Arial"/>
        </w:rPr>
        <w:t xml:space="preserve"> også</w:t>
      </w:r>
      <w:r w:rsidRPr="00A55F86">
        <w:rPr>
          <w:rFonts w:cs="Arial"/>
        </w:rPr>
        <w:t xml:space="preserve"> reflekteres i studieplanen</w:t>
      </w:r>
      <w:r>
        <w:rPr>
          <w:rFonts w:cs="Arial"/>
        </w:rPr>
        <w:t>.</w:t>
      </w:r>
    </w:p>
    <w:p w14:paraId="7580A39B" w14:textId="77777777" w:rsidR="003E0AD9" w:rsidRPr="00A55F86" w:rsidRDefault="003E0AD9" w:rsidP="003E0AD9">
      <w:pPr>
        <w:rPr>
          <w:rFonts w:cs="Arial"/>
        </w:rPr>
      </w:pPr>
      <w:r w:rsidRPr="00A55F86">
        <w:rPr>
          <w:rFonts w:cs="Arial"/>
        </w:rPr>
        <w:t xml:space="preserve"> </w:t>
      </w:r>
    </w:p>
    <w:p w14:paraId="6311728F" w14:textId="77777777" w:rsidR="003E0AD9" w:rsidRPr="00A55F86" w:rsidRDefault="003E0AD9" w:rsidP="003E0AD9">
      <w:pPr>
        <w:rPr>
          <w:rFonts w:cs="Arial"/>
          <w:i/>
        </w:rPr>
      </w:pPr>
      <w:r w:rsidRPr="00A55F86">
        <w:rPr>
          <w:rFonts w:cs="Arial"/>
          <w:i/>
        </w:rPr>
        <w:t>S</w:t>
      </w:r>
      <w:r>
        <w:rPr>
          <w:rFonts w:cs="Arial"/>
          <w:i/>
        </w:rPr>
        <w:t>tudieretning Vind- og havenergi:</w:t>
      </w:r>
    </w:p>
    <w:p w14:paraId="2F64BE87" w14:textId="77777777" w:rsidR="003E0AD9" w:rsidRPr="00A55F86" w:rsidRDefault="003E0AD9" w:rsidP="003E0AD9">
      <w:pPr>
        <w:rPr>
          <w:rFonts w:cs="Arial"/>
        </w:rPr>
      </w:pPr>
      <w:r w:rsidRPr="00A55F86">
        <w:rPr>
          <w:rFonts w:cs="Arial"/>
        </w:rPr>
        <w:t>Har vi nok kompetanse eller eventuelt planer for å styrke denne slik at vi ivaretar «</w:t>
      </w:r>
      <w:proofErr w:type="spellStart"/>
      <w:r w:rsidRPr="00A55F86">
        <w:rPr>
          <w:rFonts w:cs="Arial"/>
        </w:rPr>
        <w:t>havdelen</w:t>
      </w:r>
      <w:proofErr w:type="spellEnd"/>
      <w:r w:rsidRPr="00A55F86">
        <w:rPr>
          <w:rFonts w:cs="Arial"/>
        </w:rPr>
        <w:t>» av denne retningen på en god nok måte?</w:t>
      </w:r>
      <w:r>
        <w:rPr>
          <w:rFonts w:cs="Arial"/>
        </w:rPr>
        <w:t xml:space="preserve"> D</w:t>
      </w:r>
      <w:r w:rsidRPr="00A55F86">
        <w:rPr>
          <w:rFonts w:cs="Arial"/>
        </w:rPr>
        <w:t xml:space="preserve">et er </w:t>
      </w:r>
      <w:r>
        <w:rPr>
          <w:rFonts w:cs="Arial"/>
        </w:rPr>
        <w:t>g</w:t>
      </w:r>
      <w:r w:rsidRPr="00A55F86">
        <w:rPr>
          <w:rFonts w:cs="Arial"/>
        </w:rPr>
        <w:t>enerelt viktig at</w:t>
      </w:r>
      <w:r>
        <w:rPr>
          <w:rFonts w:cs="Arial"/>
        </w:rPr>
        <w:t xml:space="preserve"> vi kan gi et godt tilbud i</w:t>
      </w:r>
      <w:r w:rsidRPr="00A55F86">
        <w:rPr>
          <w:rFonts w:cs="Arial"/>
        </w:rPr>
        <w:t xml:space="preserve"> de</w:t>
      </w:r>
      <w:r>
        <w:rPr>
          <w:rFonts w:cs="Arial"/>
        </w:rPr>
        <w:t xml:space="preserve"> fagfeltene</w:t>
      </w:r>
      <w:r w:rsidRPr="00A55F86">
        <w:rPr>
          <w:rFonts w:cs="Arial"/>
        </w:rPr>
        <w:t xml:space="preserve"> som blir beskrevet i studieplanene.</w:t>
      </w:r>
    </w:p>
    <w:p w14:paraId="46EE0E12" w14:textId="77777777" w:rsidR="003E0AD9" w:rsidRPr="00A55F86" w:rsidRDefault="003E0AD9" w:rsidP="003E0AD9">
      <w:pPr>
        <w:rPr>
          <w:rFonts w:cs="Arial"/>
        </w:rPr>
      </w:pPr>
    </w:p>
    <w:p w14:paraId="359E97E4" w14:textId="77777777" w:rsidR="003E0AD9" w:rsidRPr="00A64F49" w:rsidRDefault="003E0AD9" w:rsidP="003E0AD9">
      <w:pPr>
        <w:rPr>
          <w:rFonts w:cs="Arial"/>
          <w:i/>
        </w:rPr>
      </w:pPr>
      <w:r w:rsidRPr="00A64F49">
        <w:rPr>
          <w:rFonts w:cs="Arial"/>
          <w:i/>
        </w:rPr>
        <w:t>Angående emnesamm</w:t>
      </w:r>
      <w:r>
        <w:rPr>
          <w:rFonts w:cs="Arial"/>
          <w:i/>
        </w:rPr>
        <w:t>ensetning:</w:t>
      </w:r>
    </w:p>
    <w:p w14:paraId="2035C705" w14:textId="77777777" w:rsidR="003E0AD9" w:rsidRPr="00A55F86" w:rsidRDefault="003E0AD9" w:rsidP="003E0AD9">
      <w:pPr>
        <w:rPr>
          <w:rFonts w:cs="Arial"/>
        </w:rPr>
      </w:pPr>
      <w:r>
        <w:rPr>
          <w:rFonts w:cs="Arial"/>
        </w:rPr>
        <w:t xml:space="preserve">Vi registrerer at vi vi kan få et </w:t>
      </w:r>
      <w:r w:rsidRPr="00721BA0">
        <w:rPr>
          <w:rFonts w:cs="Arial"/>
          <w:highlight w:val="yellow"/>
        </w:rPr>
        <w:t>kapasitetsproblem</w:t>
      </w:r>
      <w:r>
        <w:rPr>
          <w:rFonts w:cs="Arial"/>
        </w:rPr>
        <w:t xml:space="preserve"> i emnet </w:t>
      </w:r>
      <w:proofErr w:type="spellStart"/>
      <w:r w:rsidRPr="00721BA0">
        <w:rPr>
          <w:rFonts w:cs="Arial"/>
          <w:highlight w:val="yellow"/>
        </w:rPr>
        <w:t>Phys</w:t>
      </w:r>
      <w:proofErr w:type="spellEnd"/>
      <w:r w:rsidRPr="00721BA0">
        <w:rPr>
          <w:rFonts w:cs="Arial"/>
          <w:highlight w:val="yellow"/>
        </w:rPr>
        <w:t xml:space="preserve"> 114</w:t>
      </w:r>
      <w:r>
        <w:rPr>
          <w:rFonts w:cs="Arial"/>
        </w:rPr>
        <w:t>, som</w:t>
      </w:r>
      <w:r w:rsidRPr="00A55F86">
        <w:rPr>
          <w:rFonts w:cs="Arial"/>
        </w:rPr>
        <w:t xml:space="preserve"> er satt som obligat</w:t>
      </w:r>
      <w:r>
        <w:rPr>
          <w:rFonts w:cs="Arial"/>
        </w:rPr>
        <w:t>orisk emne for en studieretning</w:t>
      </w:r>
      <w:r w:rsidRPr="00A55F86">
        <w:rPr>
          <w:rFonts w:cs="Arial"/>
        </w:rPr>
        <w:t xml:space="preserve"> og valgbar</w:t>
      </w:r>
      <w:r>
        <w:rPr>
          <w:rFonts w:cs="Arial"/>
        </w:rPr>
        <w:t>t</w:t>
      </w:r>
      <w:r w:rsidRPr="00A55F86">
        <w:rPr>
          <w:rFonts w:cs="Arial"/>
        </w:rPr>
        <w:t xml:space="preserve"> for en annen. I tillegg er dette kurset obligatorisk i havteknologi, medisinsk teknologi, visse retninger innen integrert lektorutdanning, og fysikk. Vi er enige i at </w:t>
      </w:r>
      <w:proofErr w:type="spellStart"/>
      <w:r>
        <w:rPr>
          <w:rFonts w:cs="Arial"/>
        </w:rPr>
        <w:t>P</w:t>
      </w:r>
      <w:r w:rsidRPr="00A55F86">
        <w:rPr>
          <w:rFonts w:cs="Arial"/>
        </w:rPr>
        <w:t>hys</w:t>
      </w:r>
      <w:proofErr w:type="spellEnd"/>
      <w:r>
        <w:rPr>
          <w:rFonts w:cs="Arial"/>
        </w:rPr>
        <w:t xml:space="preserve"> </w:t>
      </w:r>
      <w:r w:rsidRPr="00A55F86">
        <w:rPr>
          <w:rFonts w:cs="Arial"/>
        </w:rPr>
        <w:t>114 er et sentralt emne i disse studieretningene, men sam</w:t>
      </w:r>
      <w:r>
        <w:rPr>
          <w:rFonts w:cs="Arial"/>
        </w:rPr>
        <w:t>let</w:t>
      </w:r>
      <w:r w:rsidRPr="00A55F86">
        <w:rPr>
          <w:rFonts w:cs="Arial"/>
        </w:rPr>
        <w:t xml:space="preserve"> antall studenter gir oss utfordringer på gjennomføring av dette </w:t>
      </w:r>
      <w:r>
        <w:rPr>
          <w:rFonts w:cs="Arial"/>
        </w:rPr>
        <w:t>laboratorie</w:t>
      </w:r>
      <w:r w:rsidRPr="00A55F86">
        <w:rPr>
          <w:rFonts w:cs="Arial"/>
        </w:rPr>
        <w:t xml:space="preserve">kurset. </w:t>
      </w:r>
      <w:r w:rsidRPr="00721BA0">
        <w:rPr>
          <w:rFonts w:cs="Arial"/>
          <w:highlight w:val="yellow"/>
        </w:rPr>
        <w:t>Vil det kunne gis undervisning på ettermiddag/ kveld hvis det totale antall studenter overskrider maks kapasitet (ca. 90 plasser)?</w:t>
      </w:r>
      <w:r w:rsidRPr="00A55F86">
        <w:rPr>
          <w:rFonts w:cs="Arial"/>
        </w:rPr>
        <w:t xml:space="preserve"> </w:t>
      </w:r>
    </w:p>
    <w:p w14:paraId="4A20BF57" w14:textId="77777777" w:rsidR="003E0AD9" w:rsidRPr="00A55F86" w:rsidRDefault="003E0AD9" w:rsidP="003E0AD9">
      <w:pPr>
        <w:rPr>
          <w:rFonts w:cs="Arial"/>
        </w:rPr>
      </w:pPr>
    </w:p>
    <w:p w14:paraId="6559531B" w14:textId="77777777" w:rsidR="003E0AD9" w:rsidRPr="00A64F49" w:rsidRDefault="003E0AD9" w:rsidP="003E0AD9">
      <w:pPr>
        <w:rPr>
          <w:rFonts w:cs="Arial"/>
          <w:i/>
        </w:rPr>
      </w:pPr>
      <w:r w:rsidRPr="00A64F49">
        <w:rPr>
          <w:rFonts w:cs="Arial"/>
          <w:i/>
        </w:rPr>
        <w:t>Beskrivelser av studieretningene:</w:t>
      </w:r>
    </w:p>
    <w:p w14:paraId="2ED61F3B" w14:textId="77777777" w:rsidR="003E0AD9" w:rsidRPr="00A55F86" w:rsidRDefault="003E0AD9" w:rsidP="003E0AD9">
      <w:pPr>
        <w:rPr>
          <w:rFonts w:cs="Arial"/>
        </w:rPr>
      </w:pPr>
      <w:r w:rsidRPr="00A55F86">
        <w:rPr>
          <w:rFonts w:cs="Arial"/>
        </w:rPr>
        <w:t xml:space="preserve">Vi </w:t>
      </w:r>
      <w:r>
        <w:rPr>
          <w:rFonts w:cs="Arial"/>
        </w:rPr>
        <w:t xml:space="preserve">antar at beskrivelser av studieretningene </w:t>
      </w:r>
      <w:r w:rsidRPr="00A55F86">
        <w:rPr>
          <w:rFonts w:cs="Arial"/>
        </w:rPr>
        <w:t>skal utvikles videre i forhold til</w:t>
      </w:r>
      <w:r>
        <w:rPr>
          <w:rFonts w:cs="Arial"/>
        </w:rPr>
        <w:t xml:space="preserve"> hva som er kommet med så langt, og har derfor ingen ytterligere kommentar til beskrivelsene. </w:t>
      </w:r>
    </w:p>
    <w:p w14:paraId="6778EDE7" w14:textId="77777777" w:rsidR="003E0AD9" w:rsidRPr="00A55F86" w:rsidRDefault="003E0AD9" w:rsidP="003E0AD9">
      <w:pPr>
        <w:rPr>
          <w:rFonts w:cs="Arial"/>
        </w:rPr>
      </w:pPr>
    </w:p>
    <w:p w14:paraId="254B9E19" w14:textId="77777777" w:rsidR="003E0AD9" w:rsidRPr="00A64F49" w:rsidRDefault="003E0AD9" w:rsidP="003E0AD9">
      <w:pPr>
        <w:rPr>
          <w:rFonts w:cs="Arial"/>
          <w:i/>
        </w:rPr>
      </w:pPr>
      <w:r w:rsidRPr="00A64F49">
        <w:rPr>
          <w:rFonts w:cs="Arial"/>
          <w:i/>
        </w:rPr>
        <w:t>Angå</w:t>
      </w:r>
      <w:r>
        <w:rPr>
          <w:rFonts w:cs="Arial"/>
          <w:i/>
        </w:rPr>
        <w:t>ende organisering av programmet:</w:t>
      </w:r>
    </w:p>
    <w:p w14:paraId="60FCDD20" w14:textId="77777777" w:rsidR="003E0AD9" w:rsidRPr="00A55F86" w:rsidRDefault="003E0AD9" w:rsidP="003E0AD9">
      <w:pPr>
        <w:rPr>
          <w:rFonts w:cs="Arial"/>
        </w:rPr>
      </w:pPr>
      <w:r>
        <w:rPr>
          <w:rFonts w:cs="Arial"/>
        </w:rPr>
        <w:t>Vi er av den oppfatning</w:t>
      </w:r>
      <w:r w:rsidRPr="00A55F86">
        <w:rPr>
          <w:rFonts w:cs="Arial"/>
        </w:rPr>
        <w:t xml:space="preserve"> </w:t>
      </w:r>
      <w:r w:rsidRPr="00721BA0">
        <w:rPr>
          <w:rFonts w:cs="Arial"/>
          <w:highlight w:val="yellow"/>
        </w:rPr>
        <w:t>at programmet bør legges administrativt til fakultetsnivået</w:t>
      </w:r>
      <w:r w:rsidRPr="00A55F86">
        <w:rPr>
          <w:rFonts w:cs="Arial"/>
        </w:rPr>
        <w:t xml:space="preserve">. Hvis dette ikke skulle være ønskelig </w:t>
      </w:r>
      <w:r>
        <w:rPr>
          <w:rFonts w:cs="Arial"/>
        </w:rPr>
        <w:t>vil</w:t>
      </w:r>
      <w:r w:rsidRPr="00A55F86">
        <w:rPr>
          <w:rFonts w:cs="Arial"/>
        </w:rPr>
        <w:t xml:space="preserve"> </w:t>
      </w:r>
      <w:r w:rsidRPr="00721BA0">
        <w:rPr>
          <w:rFonts w:cs="Arial"/>
          <w:highlight w:val="yellow"/>
        </w:rPr>
        <w:t>IFT være godt egnet alternativ</w:t>
      </w:r>
      <w:r w:rsidRPr="00A55F86">
        <w:rPr>
          <w:rFonts w:cs="Arial"/>
        </w:rPr>
        <w:t xml:space="preserve">. IFT </w:t>
      </w:r>
      <w:r>
        <w:rPr>
          <w:rFonts w:cs="Arial"/>
        </w:rPr>
        <w:t xml:space="preserve">har i lang tid hatt en stor aktivitet i forskning og utdanning innenfor energi, og </w:t>
      </w:r>
      <w:r w:rsidRPr="00A55F86">
        <w:rPr>
          <w:rFonts w:cs="Arial"/>
        </w:rPr>
        <w:t xml:space="preserve">vil bli det mest sentrale instituttet i det nye programmet. Pr i dag har instituttet </w:t>
      </w:r>
      <w:r>
        <w:rPr>
          <w:rFonts w:cs="Arial"/>
        </w:rPr>
        <w:t>9</w:t>
      </w:r>
      <w:r w:rsidRPr="00A55F86">
        <w:rPr>
          <w:rFonts w:cs="Arial"/>
        </w:rPr>
        <w:t xml:space="preserve"> faste vitenskapelige stillinger innen energi</w:t>
      </w:r>
      <w:r>
        <w:rPr>
          <w:rFonts w:cs="Arial"/>
        </w:rPr>
        <w:t xml:space="preserve"> knyttet til to av studieretningene</w:t>
      </w:r>
      <w:r w:rsidRPr="00A55F86">
        <w:rPr>
          <w:rFonts w:cs="Arial"/>
        </w:rPr>
        <w:t>, og i tillegg 3 som delvis arbeider inne</w:t>
      </w:r>
      <w:r>
        <w:rPr>
          <w:rFonts w:cs="Arial"/>
        </w:rPr>
        <w:t>n</w:t>
      </w:r>
      <w:r w:rsidRPr="00A55F86">
        <w:rPr>
          <w:rFonts w:cs="Arial"/>
        </w:rPr>
        <w:t xml:space="preserve"> </w:t>
      </w:r>
      <w:r>
        <w:rPr>
          <w:rFonts w:cs="Arial"/>
        </w:rPr>
        <w:t xml:space="preserve">dette </w:t>
      </w:r>
      <w:r w:rsidRPr="00A55F86">
        <w:rPr>
          <w:rFonts w:cs="Arial"/>
        </w:rPr>
        <w:t xml:space="preserve">området. Vi har også en svært kompetent studiekonsulent med </w:t>
      </w:r>
      <w:proofErr w:type="spellStart"/>
      <w:r w:rsidRPr="00A55F86">
        <w:rPr>
          <w:rFonts w:cs="Arial"/>
        </w:rPr>
        <w:t>PhD</w:t>
      </w:r>
      <w:proofErr w:type="spellEnd"/>
      <w:r w:rsidRPr="00A55F86">
        <w:rPr>
          <w:rFonts w:cs="Arial"/>
        </w:rPr>
        <w:t xml:space="preserve"> grad innen energi. </w:t>
      </w:r>
      <w:bookmarkStart w:id="16" w:name="_GoBack"/>
      <w:bookmarkEnd w:id="16"/>
    </w:p>
    <w:p w14:paraId="5FBC0FBB" w14:textId="77777777" w:rsidR="003E0AD9" w:rsidRPr="00A55F86" w:rsidRDefault="003E0AD9" w:rsidP="003E0AD9">
      <w:pPr>
        <w:rPr>
          <w:rFonts w:cs="Arial"/>
        </w:rPr>
      </w:pPr>
    </w:p>
    <w:p w14:paraId="4CB4637B" w14:textId="77777777" w:rsidR="00361826" w:rsidRPr="00FD25DE" w:rsidRDefault="00361826" w:rsidP="009801B2">
      <w:pPr>
        <w:rPr>
          <w:color w:val="auto"/>
        </w:rPr>
      </w:pPr>
    </w:p>
    <w:p w14:paraId="3F594AC3" w14:textId="77777777" w:rsidR="00AB60C7" w:rsidRDefault="00AB60C7" w:rsidP="009801B2">
      <w:pPr>
        <w:rPr>
          <w:color w:val="auto"/>
        </w:rPr>
      </w:pPr>
    </w:p>
    <w:p w14:paraId="5F95F5F3" w14:textId="77777777" w:rsidR="00BB197F" w:rsidRDefault="00BB197F" w:rsidP="009801B2">
      <w:pPr>
        <w:rPr>
          <w:color w:val="auto"/>
        </w:rPr>
      </w:pPr>
    </w:p>
    <w:p w14:paraId="170966B0" w14:textId="77777777" w:rsidR="00BB197F" w:rsidRDefault="00BB197F" w:rsidP="009801B2">
      <w:pPr>
        <w:rPr>
          <w:color w:val="auto"/>
        </w:rPr>
      </w:pPr>
    </w:p>
    <w:p w14:paraId="5EB527A1" w14:textId="77777777" w:rsidR="00BB197F" w:rsidRDefault="00BB197F" w:rsidP="009801B2">
      <w:pPr>
        <w:rPr>
          <w:color w:val="auto"/>
        </w:rPr>
      </w:pPr>
    </w:p>
    <w:p w14:paraId="66BE4672" w14:textId="77777777" w:rsidR="00BB197F" w:rsidRDefault="00BB197F" w:rsidP="009801B2">
      <w:pPr>
        <w:rPr>
          <w:color w:val="auto"/>
        </w:rPr>
      </w:pPr>
    </w:p>
    <w:p w14:paraId="2CA16007" w14:textId="77777777" w:rsidR="00BB197F" w:rsidRDefault="00BB197F" w:rsidP="009801B2">
      <w:pPr>
        <w:rPr>
          <w:color w:val="auto"/>
        </w:rPr>
      </w:pPr>
    </w:p>
    <w:p w14:paraId="45EDB380" w14:textId="77777777" w:rsidR="001C64F5" w:rsidRPr="00FD25DE" w:rsidRDefault="001C64F5" w:rsidP="009801B2">
      <w:pPr>
        <w:rPr>
          <w:color w:val="auto"/>
        </w:rPr>
      </w:pPr>
    </w:p>
    <w:p w14:paraId="4B0C0FDD" w14:textId="77777777" w:rsidR="00361826" w:rsidRPr="00FD25DE" w:rsidRDefault="00361826" w:rsidP="009801B2">
      <w:pPr>
        <w:rPr>
          <w:color w:val="auto"/>
        </w:rPr>
      </w:pPr>
    </w:p>
    <w:p w14:paraId="28C96D60" w14:textId="77777777" w:rsidR="00E40E65" w:rsidRPr="00FD25DE" w:rsidRDefault="006B6CBA" w:rsidP="007B061C">
      <w:r>
        <w:t>Vennlig hilsen</w:t>
      </w:r>
    </w:p>
    <w:p w14:paraId="5275B86B" w14:textId="77777777" w:rsidR="0004292F" w:rsidRPr="00970A6D" w:rsidRDefault="0004292F" w:rsidP="007B061C"/>
    <w:p w14:paraId="0930B1B9" w14:textId="77777777" w:rsidR="003E0AD9" w:rsidRDefault="003E0AD9" w:rsidP="005E3A14">
      <w:pPr>
        <w:tabs>
          <w:tab w:val="left" w:pos="5529"/>
        </w:tabs>
      </w:pPr>
      <w:r>
        <w:t>Øyvind Frette</w:t>
      </w:r>
    </w:p>
    <w:p w14:paraId="2C1EB94F" w14:textId="77777777" w:rsidR="00BB7EF7" w:rsidRPr="00970A6D" w:rsidRDefault="003E0AD9" w:rsidP="005E3A14">
      <w:pPr>
        <w:tabs>
          <w:tab w:val="left" w:pos="5529"/>
        </w:tabs>
      </w:pPr>
      <w:r>
        <w:t>instituttleder</w:t>
      </w:r>
      <w:r w:rsidR="00BB7EF7" w:rsidRPr="00970A6D">
        <w:tab/>
      </w:r>
      <w:bookmarkStart w:id="17" w:name="SAKSBEHANDLERNAVN"/>
      <w:r w:rsidR="00416AF7">
        <w:t>Grete Kvamme Ersland</w:t>
      </w:r>
      <w:bookmarkEnd w:id="17"/>
    </w:p>
    <w:p w14:paraId="31B7E0E5" w14:textId="77777777"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416AF7">
        <w:rPr>
          <w:i w:val="0"/>
        </w:rPr>
        <w:t>administrasjonssjef</w:t>
      </w:r>
      <w:bookmarkEnd w:id="18"/>
    </w:p>
    <w:p w14:paraId="763B78D2" w14:textId="77777777" w:rsidR="0004292F" w:rsidRPr="00970A6D" w:rsidRDefault="0004292F" w:rsidP="007B061C"/>
    <w:p w14:paraId="62970301" w14:textId="77777777" w:rsidR="0004292F" w:rsidRPr="00970A6D" w:rsidRDefault="0004292F" w:rsidP="00105A0B"/>
    <w:p w14:paraId="565B1ACC" w14:textId="77777777" w:rsidR="00225DAD" w:rsidRPr="00970A6D" w:rsidRDefault="00225DAD" w:rsidP="00105A0B"/>
    <w:p w14:paraId="001FF15C" w14:textId="77777777" w:rsidR="00225DAD" w:rsidRPr="00970A6D" w:rsidRDefault="00225DAD" w:rsidP="00105A0B"/>
    <w:p w14:paraId="647B0374" w14:textId="77777777" w:rsidR="00225DAD" w:rsidRDefault="00225DAD" w:rsidP="00105A0B"/>
    <w:p w14:paraId="5E405959" w14:textId="77777777" w:rsidR="00F961EB" w:rsidRDefault="00F961EB" w:rsidP="00105A0B"/>
    <w:p w14:paraId="65B09C3F" w14:textId="77777777" w:rsidR="00DF7850" w:rsidRDefault="00DF7850" w:rsidP="00105A0B"/>
    <w:p w14:paraId="436712D3" w14:textId="77777777" w:rsidR="00DF7850" w:rsidRDefault="00DF7850" w:rsidP="00105A0B">
      <w:bookmarkStart w:id="19" w:name="VEDLEGG"/>
      <w:bookmarkEnd w:id="19"/>
    </w:p>
    <w:p w14:paraId="6449FEBE" w14:textId="77777777"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C80C" w14:textId="77777777" w:rsidR="00F62072" w:rsidRDefault="00F62072">
      <w:r>
        <w:separator/>
      </w:r>
    </w:p>
  </w:endnote>
  <w:endnote w:type="continuationSeparator" w:id="0">
    <w:p w14:paraId="030D2F95" w14:textId="77777777" w:rsidR="00F62072" w:rsidRDefault="00F6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4EE7D9A9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1A33C3B6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14:paraId="2D363E35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2F95F93E" w14:textId="77777777" w:rsidR="00E25635" w:rsidRPr="00DE08B0" w:rsidRDefault="00416AF7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Institutt for fysikk og teknologi</w:t>
          </w:r>
          <w:bookmarkEnd w:id="1"/>
        </w:p>
        <w:p w14:paraId="278798FD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416AF7">
            <w:rPr>
              <w:rFonts w:cs="Arial"/>
              <w:sz w:val="16"/>
              <w:szCs w:val="16"/>
            </w:rPr>
            <w:t>55582806</w:t>
          </w:r>
          <w:bookmarkEnd w:id="2"/>
        </w:p>
        <w:p w14:paraId="1804F71B" w14:textId="77777777" w:rsidR="00E25635" w:rsidRPr="00DE08B0" w:rsidRDefault="00416AF7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post@mnfa.uib.no</w:t>
          </w:r>
          <w:bookmarkEnd w:id="3"/>
        </w:p>
      </w:tc>
      <w:tc>
        <w:tcPr>
          <w:tcW w:w="1017" w:type="pct"/>
          <w:shd w:val="clear" w:color="auto" w:fill="auto"/>
        </w:tcPr>
        <w:p w14:paraId="11888E71" w14:textId="77777777"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3ECD5167" w14:textId="77777777" w:rsidR="00E55DE1" w:rsidRDefault="00416AF7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14:paraId="65B8B9C7" w14:textId="77777777" w:rsidR="00E55DE1" w:rsidRPr="00DE08B0" w:rsidRDefault="00416AF7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7ABBED91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1695D18F" w14:textId="77777777" w:rsidR="00E25635" w:rsidRDefault="00416AF7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proofErr w:type="spellStart"/>
          <w:r>
            <w:rPr>
              <w:sz w:val="16"/>
              <w:szCs w:val="16"/>
            </w:rPr>
            <w:t>Allegt</w:t>
          </w:r>
          <w:proofErr w:type="spellEnd"/>
          <w:r>
            <w:rPr>
              <w:sz w:val="16"/>
              <w:szCs w:val="16"/>
            </w:rPr>
            <w:t>. 55</w:t>
          </w:r>
          <w:bookmarkEnd w:id="7"/>
        </w:p>
        <w:p w14:paraId="0C95146C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4E3D32EC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1CD770B6" w14:textId="77777777" w:rsidR="00E25635" w:rsidRDefault="00416AF7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Grete Kvamme Ersland</w:t>
          </w:r>
          <w:bookmarkEnd w:id="8"/>
        </w:p>
        <w:p w14:paraId="100BBBF4" w14:textId="77777777" w:rsidR="00E55DE1" w:rsidRPr="00DE08B0" w:rsidRDefault="00416AF7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55582759</w:t>
          </w:r>
          <w:bookmarkEnd w:id="9"/>
        </w:p>
      </w:tc>
    </w:tr>
  </w:tbl>
  <w:p w14:paraId="14FD446F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3E0AD9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3E0AD9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B3EA" w14:textId="77777777" w:rsidR="00F62072" w:rsidRDefault="00F62072">
      <w:r>
        <w:separator/>
      </w:r>
    </w:p>
  </w:footnote>
  <w:footnote w:type="continuationSeparator" w:id="0">
    <w:p w14:paraId="6E840DEC" w14:textId="77777777" w:rsidR="00F62072" w:rsidRDefault="00F6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60F5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E0AD9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E0AD9">
      <w:rPr>
        <w:noProof/>
        <w:szCs w:val="16"/>
      </w:rPr>
      <w:t>2</w:t>
    </w:r>
    <w:r w:rsidRPr="00BB197F">
      <w:rPr>
        <w:szCs w:val="16"/>
      </w:rPr>
      <w:fldChar w:fldCharType="end"/>
    </w:r>
  </w:p>
  <w:p w14:paraId="653E7317" w14:textId="77777777" w:rsidR="00044E28" w:rsidRDefault="00044E28" w:rsidP="00057A3B">
    <w:pPr>
      <w:pStyle w:val="Fortekstliten"/>
      <w:jc w:val="right"/>
      <w:rPr>
        <w:sz w:val="22"/>
      </w:rPr>
    </w:pPr>
  </w:p>
  <w:p w14:paraId="27D21C43" w14:textId="77777777" w:rsidR="00044E28" w:rsidRDefault="00044E28" w:rsidP="00057A3B">
    <w:pPr>
      <w:pStyle w:val="Fortekstliten"/>
      <w:jc w:val="right"/>
      <w:rPr>
        <w:sz w:val="22"/>
      </w:rPr>
    </w:pPr>
  </w:p>
  <w:p w14:paraId="42930730" w14:textId="77777777" w:rsidR="00044E28" w:rsidRDefault="00044E28" w:rsidP="00057A3B">
    <w:pPr>
      <w:pStyle w:val="Fortekstliten"/>
      <w:jc w:val="right"/>
      <w:rPr>
        <w:sz w:val="22"/>
      </w:rPr>
    </w:pPr>
  </w:p>
  <w:p w14:paraId="1D8795E8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E42A" w14:textId="77777777"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6FE19ECC" wp14:editId="3D95FDEF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211F8" w14:textId="77777777" w:rsidR="00044E28" w:rsidRDefault="00044E28" w:rsidP="00713936">
    <w:pPr>
      <w:pStyle w:val="UiB"/>
    </w:pPr>
    <w:r>
      <w:t>UNIVERSITETET I BERGEN</w:t>
    </w:r>
  </w:p>
  <w:p w14:paraId="3CB85AE5" w14:textId="77777777" w:rsidR="00044E28" w:rsidRDefault="00416AF7" w:rsidP="006627C6">
    <w:pPr>
      <w:pStyle w:val="Avdeling"/>
      <w:spacing w:line="240" w:lineRule="auto"/>
    </w:pPr>
    <w:bookmarkStart w:id="0" w:name="ADMBETEGNELSE"/>
    <w:r>
      <w:t>Institutt for fysikk og teknologi</w:t>
    </w:r>
    <w:bookmarkEnd w:id="0"/>
  </w:p>
  <w:p w14:paraId="0783CA27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72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37B5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0AD9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16AF7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BA0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2072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ADF1A8"/>
  <w15:docId w15:val="{E3EF27A5-918C-44A9-93F4-55565B0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6C170A25.dotm</Template>
  <TotalTime>3</TotalTime>
  <Pages>2</Pages>
  <Words>434</Words>
  <Characters>2303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Grete Kvamme Ersland</dc:creator>
  <cp:keywords/>
  <cp:lastModifiedBy>Birthe Gjerdevik</cp:lastModifiedBy>
  <cp:revision>2</cp:revision>
  <cp:lastPrinted>2009-12-17T10:35:00Z</cp:lastPrinted>
  <dcterms:created xsi:type="dcterms:W3CDTF">2019-09-19T06:51:00Z</dcterms:created>
  <dcterms:modified xsi:type="dcterms:W3CDTF">2019-09-19T06:51:00Z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\\eir.uib.no\Home8\ngfge\ephorte\1610979_DOCX.XML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1375977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https%3a%2f%2feph-uib.uhad.no%2fePhorte%2fshared%2faspx%2fDefault%2fdetails.aspx%3ff%3dViewJP%26JP_ID%3d970391%26LoadDocHandling%3dtrue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%5c%5ceir.uib.no%5cHome8%5cngfge%5cephorte%5c1610979.DOCX</vt:lpwstr>
  </property>
  <property fmtid="{D5CDD505-2E9C-101B-9397-08002B2CF9AE}" pid="13" name="LinkId">
    <vt:i4>970391</vt:i4>
  </property>
</Properties>
</file>